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82B7" w14:textId="0FAFA378" w:rsidR="001724AA" w:rsidRDefault="001724AA" w:rsidP="00FE0B9D">
      <w:pPr>
        <w:spacing w:after="0"/>
        <w:rPr>
          <w:rFonts w:ascii="Arial" w:hAnsi="Arial" w:cs="Arial"/>
          <w:sz w:val="24"/>
          <w:szCs w:val="24"/>
        </w:rPr>
      </w:pPr>
      <w:r w:rsidRPr="00531A0E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F1C555" wp14:editId="103048F6">
            <wp:simplePos x="0" y="0"/>
            <wp:positionH relativeFrom="column">
              <wp:posOffset>197</wp:posOffset>
            </wp:positionH>
            <wp:positionV relativeFrom="paragraph">
              <wp:posOffset>2236</wp:posOffset>
            </wp:positionV>
            <wp:extent cx="6789600" cy="9507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600" cy="9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9D" w:rsidRPr="00531A0E">
        <w:rPr>
          <w:rFonts w:ascii="Arial" w:hAnsi="Arial" w:cs="Arial"/>
          <w:color w:val="FF0000"/>
          <w:sz w:val="24"/>
          <w:szCs w:val="24"/>
        </w:rPr>
        <w:t xml:space="preserve">Please note: This is </w:t>
      </w:r>
      <w:r w:rsidR="00FE0B9D" w:rsidRPr="00531A0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not</w:t>
      </w:r>
      <w:r w:rsidR="00FE0B9D" w:rsidRPr="00531A0E">
        <w:rPr>
          <w:rFonts w:ascii="Arial" w:hAnsi="Arial" w:cs="Arial"/>
          <w:color w:val="FF0000"/>
          <w:sz w:val="24"/>
          <w:szCs w:val="24"/>
        </w:rPr>
        <w:t xml:space="preserve"> an online form. You must send it by post (free of charge).</w:t>
      </w:r>
    </w:p>
    <w:p w14:paraId="601EF5CE" w14:textId="781DECCE" w:rsidR="00FE0B9D" w:rsidRPr="009A0792" w:rsidRDefault="00FE0B9D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2F128FCD" w14:textId="762373C7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491D7DFF" w14:textId="0B777E46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023406B8" w14:textId="20F278AB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110BF7F7" w14:textId="13347FEC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601C3542" w14:textId="35340B7B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28A933BE" w14:textId="7E32D37D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7EE86FF2" w14:textId="4F76ED03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206F6B40" w14:textId="77777777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5C3363A0" w14:textId="0FE1AA08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234275A6" w14:textId="09762340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6A7F5335" w14:textId="31A80C52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16ED6721" w14:textId="302F1371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2FB55D0A" w14:textId="7F9E66A7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7AD511B8" w14:textId="643F60E5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6D611380" w14:textId="4035FD33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723F7659" w14:textId="07AC38F5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7511D5F5" w14:textId="081FB3E7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5DA39A2B" w14:textId="685E5476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05DB21D7" w14:textId="1000557C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24CECD28" w14:textId="6E6CAD91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 w:rsidRPr="009A0792">
        <w:rPr>
          <w:rFonts w:ascii="Arial" w:hAnsi="Arial" w:cs="Arial"/>
          <w:noProof/>
          <w:color w:val="0000F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C26110" wp14:editId="44B8195D">
                <wp:simplePos x="0" y="0"/>
                <wp:positionH relativeFrom="column">
                  <wp:posOffset>2250282</wp:posOffset>
                </wp:positionH>
                <wp:positionV relativeFrom="page">
                  <wp:posOffset>4048602</wp:posOffset>
                </wp:positionV>
                <wp:extent cx="3839210" cy="3117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9A1E" w14:textId="77777777" w:rsidR="009A0792" w:rsidRPr="009A0792" w:rsidRDefault="009A0792" w:rsidP="009A0792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A079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Alexandra Surgery, 125 Alexandra Park Road, London N22 7UN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26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2pt;margin-top:318.8pt;width:302.3pt;height:2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" filled="f" stroked="f">
                <v:textbox>
                  <w:txbxContent>
                    <w:p w14:paraId="379A9A1E" w14:textId="77777777" w:rsidR="009A0792" w:rsidRPr="009A0792" w:rsidRDefault="009A0792" w:rsidP="009A0792">
                      <w:pPr>
                        <w:spacing w:after="0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9A079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Alexandra Surgery, 125 Alexandra Park Road, London N22 7UN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93BF86" w14:textId="3F0F1109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236F017B" w14:textId="27E0997A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1BCB7D1E" w14:textId="66FD5520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50E56BC0" w14:textId="0C638722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6143E9C8" w14:textId="056C93F9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317563AA" w14:textId="14AA2175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059AD623" w14:textId="36CD67EA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79A52A06" w14:textId="0B68A8DC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467ADAAE" w14:textId="72240E57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6C47043B" w14:textId="4AA88CBD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1D640196" w14:textId="209D91DD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57F191DE" w14:textId="6975CF88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67A78519" w14:textId="20A9F11E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3293C7FE" w14:textId="7A103F25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526140AD" w14:textId="50C9883E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7333EB81" w14:textId="29DEAF46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5EF6CA33" w14:textId="3CB7E217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756964D8" w14:textId="674EA029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4E634219" w14:textId="6DD09E8C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7B6FB6DF" w14:textId="07C794FB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0EAB205A" w14:textId="5604D4E4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12681183" w14:textId="1D2A81E1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3AF3693C" w14:textId="2718F6DE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03C374D9" w14:textId="7C666645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7F6E632B" w14:textId="48DF5D6F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3C104C0F" w14:textId="5842A208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0F4EEACB" w14:textId="61923813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417E11EF" w14:textId="696F899C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63E2F78E" w14:textId="153FF4C8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519E493D" w14:textId="48131AEB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1E5A83A1" w14:textId="1178899D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58440282" w14:textId="44211117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43996D5B" w14:textId="70051944" w:rsid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0EA74469" w14:textId="77777777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4BC02E7A" w14:textId="26C3E2A7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43DADC76" w14:textId="3E4872C2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p w14:paraId="180E8AE6" w14:textId="27CE5DE0" w:rsidR="009A0792" w:rsidRPr="009A0792" w:rsidRDefault="009A0792" w:rsidP="00FE0B9D">
      <w:pPr>
        <w:spacing w:after="0"/>
        <w:rPr>
          <w:rFonts w:ascii="Arial" w:hAnsi="Arial" w:cs="Arial"/>
          <w:color w:val="0000FF"/>
          <w:sz w:val="20"/>
          <w:szCs w:val="20"/>
        </w:rPr>
      </w:pPr>
    </w:p>
    <w:sectPr w:rsidR="009A0792" w:rsidRPr="009A0792" w:rsidSect="001724AA">
      <w:pgSz w:w="11906" w:h="16838"/>
      <w:pgMar w:top="873" w:right="590" w:bottom="873" w:left="5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AA"/>
    <w:rsid w:val="001724AA"/>
    <w:rsid w:val="00531A0E"/>
    <w:rsid w:val="009A0792"/>
    <w:rsid w:val="00EB2E44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D6BC"/>
  <w15:chartTrackingRefBased/>
  <w15:docId w15:val="{5BE5446B-1888-4F4C-96FF-EE1454E2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Hiew</dc:creator>
  <cp:keywords/>
  <dc:description/>
  <cp:lastModifiedBy>Stephen Hiew</cp:lastModifiedBy>
  <cp:revision>4</cp:revision>
  <dcterms:created xsi:type="dcterms:W3CDTF">2020-12-11T09:48:00Z</dcterms:created>
  <dcterms:modified xsi:type="dcterms:W3CDTF">2020-12-11T10:07:00Z</dcterms:modified>
</cp:coreProperties>
</file>